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00" w:rsidRPr="00A06F02" w:rsidRDefault="00590500" w:rsidP="005905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6F02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590500" w:rsidRPr="00A06F02" w:rsidRDefault="00590500" w:rsidP="005905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6F02">
        <w:rPr>
          <w:rFonts w:ascii="Times New Roman" w:eastAsia="Calibri" w:hAnsi="Times New Roman" w:cs="Times New Roman"/>
          <w:sz w:val="24"/>
          <w:szCs w:val="24"/>
        </w:rPr>
        <w:t xml:space="preserve"> приказом директора</w:t>
      </w:r>
    </w:p>
    <w:p w:rsidR="00590500" w:rsidRPr="00A06F02" w:rsidRDefault="00590500" w:rsidP="005905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6F02">
        <w:rPr>
          <w:rFonts w:ascii="Times New Roman" w:eastAsia="Calibri" w:hAnsi="Times New Roman" w:cs="Times New Roman"/>
          <w:sz w:val="24"/>
          <w:szCs w:val="24"/>
        </w:rPr>
        <w:t>СОГБУ «Духовщинский КЦСОН»</w:t>
      </w:r>
    </w:p>
    <w:p w:rsidR="00590500" w:rsidRPr="00A06F02" w:rsidRDefault="00590500" w:rsidP="005905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6F0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01 октября </w:t>
      </w:r>
      <w:r w:rsidRPr="00A06F02">
        <w:rPr>
          <w:rFonts w:ascii="Times New Roman" w:eastAsia="Calibri" w:hAnsi="Times New Roman" w:cs="Times New Roman"/>
          <w:sz w:val="24"/>
          <w:szCs w:val="24"/>
        </w:rPr>
        <w:t>2015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6F02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5709ED">
        <w:rPr>
          <w:rFonts w:ascii="Times New Roman" w:eastAsia="Calibri" w:hAnsi="Times New Roman" w:cs="Times New Roman"/>
          <w:sz w:val="24"/>
          <w:szCs w:val="24"/>
        </w:rPr>
        <w:t xml:space="preserve">64 </w:t>
      </w:r>
      <w:r w:rsidRPr="00A06F02">
        <w:rPr>
          <w:rFonts w:ascii="Times New Roman" w:eastAsia="Calibri" w:hAnsi="Times New Roman" w:cs="Times New Roman"/>
          <w:sz w:val="24"/>
          <w:szCs w:val="24"/>
        </w:rPr>
        <w:t>о/д</w:t>
      </w:r>
    </w:p>
    <w:p w:rsidR="00590500" w:rsidRDefault="00590500" w:rsidP="005905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1043" w:rsidRDefault="009B5BD9" w:rsidP="009B5B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Положение о проекте </w:t>
      </w:r>
    </w:p>
    <w:p w:rsidR="009B5BD9" w:rsidRPr="009B5BD9" w:rsidRDefault="00231043" w:rsidP="009B5B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9B5BD9" w:rsidRPr="009B5B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Социальный туризм</w:t>
      </w:r>
      <w:r w:rsidR="003439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«Край наш Смоленский»</w:t>
      </w:r>
      <w:r w:rsidR="009B5BD9" w:rsidRPr="009B5B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положения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Проект </w:t>
      </w:r>
      <w:r w:rsidR="005709ED" w:rsidRPr="005709E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709ED"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туризм</w:t>
      </w:r>
      <w:r w:rsidR="005709ED" w:rsidRPr="005709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«Край наш Смоленский»</w:t>
      </w:r>
      <w:r w:rsidR="005709ED"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5709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 при </w:t>
      </w:r>
      <w:r w:rsidR="00231043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смоленском областном государственном бюджетном учреждении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231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Духовщинский </w:t>
      </w:r>
      <w:r w:rsidR="005C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комплексный </w:t>
      </w:r>
      <w:bookmarkStart w:id="0" w:name="_GoBack"/>
      <w:bookmarkEnd w:id="0"/>
      <w:r w:rsidR="00231043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социального обслуживания</w:t>
      </w:r>
      <w:r w:rsidR="00231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населения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310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Проект </w:t>
      </w:r>
      <w:r w:rsidR="005709ED" w:rsidRPr="005709E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709ED"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туризм</w:t>
      </w:r>
      <w:r w:rsidR="005709ED" w:rsidRPr="005709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«Край наш Смоленский»</w:t>
      </w:r>
      <w:r w:rsidR="005709ED"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культурно-просветительские поездки и экскурсии для групп пожилых людей и инвалидов с учетом их пожеланий и возможностей по значимым местам </w:t>
      </w:r>
      <w:r w:rsidR="00231043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Смоленской области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5709E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Проект </w:t>
      </w:r>
      <w:r w:rsidR="005709ED" w:rsidRPr="005709E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709ED"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туризм</w:t>
      </w:r>
      <w:r w:rsidR="005709ED" w:rsidRPr="005709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«Край наш Смоленский»</w:t>
      </w:r>
      <w:r w:rsidR="005709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09ED"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граждан пожилого возраста и инвалидов - бесплатно.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 2. Задачи проекта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2.1. Активизация жизненной позиции пожилых людей и инвалидов.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2.2. Решение вопросов досуговой и волонтерской занятости.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  Ознакомление с культурно-историческим наследием </w:t>
      </w:r>
      <w:r w:rsidR="00231043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Смоленской области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="00E01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 реализация</w:t>
      </w:r>
      <w:r w:rsidR="00E010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 3. Цель проекта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Организация на территории </w:t>
      </w:r>
      <w:r w:rsidR="00E01058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Смоленской области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просветительной работы привлеченных пенсионеров, для сохранения значимых культурно-исторических мест (очистка и благоустройство святых источников, значимых историко-культурных мест.)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Предоставление возможности приятно проводить время.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3.3. Побуждение новых интересов.</w:t>
      </w:r>
    </w:p>
    <w:p w:rsid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 w:rsidR="00E01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Вовлечение пожилых людей в активную жизнь общества.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 4. Члены проекта</w:t>
      </w:r>
    </w:p>
    <w:p w:rsidR="009B5BD9" w:rsidRPr="009B5BD9" w:rsidRDefault="009B5BD9" w:rsidP="009B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Членами проекта </w:t>
      </w:r>
      <w:r w:rsidR="005709ED" w:rsidRPr="005709E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709ED"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туризм</w:t>
      </w:r>
      <w:r w:rsidR="005709ED" w:rsidRPr="005709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«Край наш Смоленский»</w:t>
      </w:r>
      <w:r w:rsidR="005709ED"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9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стать люди пожилого возраста и люди с ограниченными физическими возможностями по личной инициативе.</w:t>
      </w:r>
    </w:p>
    <w:p w:rsidR="00BB1CB6" w:rsidRPr="003439DD" w:rsidRDefault="00BB1CB6">
      <w:pPr>
        <w:rPr>
          <w:rFonts w:ascii="Times New Roman" w:hAnsi="Times New Roman" w:cs="Times New Roman"/>
          <w:sz w:val="24"/>
          <w:szCs w:val="24"/>
        </w:rPr>
      </w:pPr>
    </w:p>
    <w:sectPr w:rsidR="00BB1CB6" w:rsidRPr="003439DD" w:rsidSect="003439D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D9"/>
    <w:rsid w:val="00231043"/>
    <w:rsid w:val="003439DD"/>
    <w:rsid w:val="005709ED"/>
    <w:rsid w:val="00590500"/>
    <w:rsid w:val="005C5F4C"/>
    <w:rsid w:val="005E4853"/>
    <w:rsid w:val="009B5BD9"/>
    <w:rsid w:val="00BB1CB6"/>
    <w:rsid w:val="00E0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5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B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5B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B5B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9B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5BD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5B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B5B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5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B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5B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B5B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9B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5BD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5B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B5B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*****</cp:lastModifiedBy>
  <cp:revision>2</cp:revision>
  <cp:lastPrinted>2015-11-12T11:12:00Z</cp:lastPrinted>
  <dcterms:created xsi:type="dcterms:W3CDTF">2015-11-12T11:20:00Z</dcterms:created>
  <dcterms:modified xsi:type="dcterms:W3CDTF">2015-11-12T11:20:00Z</dcterms:modified>
</cp:coreProperties>
</file>