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2F" w:rsidRDefault="00FB132F" w:rsidP="00FB132F">
      <w:pPr>
        <w:rPr>
          <w:b/>
        </w:rPr>
      </w:pPr>
      <w:r>
        <w:rPr>
          <w:b/>
        </w:rPr>
        <w:t>ФОМЕНКОВА (ФОМИНА) АНТОНИНА ИВАНОВНА</w:t>
      </w:r>
    </w:p>
    <w:p w:rsidR="00FB132F" w:rsidRPr="006C2DA9" w:rsidRDefault="006C2DA9" w:rsidP="00FB132F">
      <w:r>
        <w:t xml:space="preserve">       </w:t>
      </w:r>
      <w:r w:rsidR="00FB132F" w:rsidRPr="006C2DA9">
        <w:t>Родилась в д.</w:t>
      </w:r>
      <w:r>
        <w:t xml:space="preserve"> </w:t>
      </w:r>
      <w:r w:rsidR="00FB132F" w:rsidRPr="006C2DA9">
        <w:t xml:space="preserve">Третьяково </w:t>
      </w:r>
      <w:proofErr w:type="spellStart"/>
      <w:r w:rsidR="00FB132F" w:rsidRPr="006C2DA9">
        <w:t>Духовщинского</w:t>
      </w:r>
      <w:proofErr w:type="spellEnd"/>
      <w:r w:rsidR="00FB132F" w:rsidRPr="006C2DA9">
        <w:t xml:space="preserve"> района Смоленской области 2 апреля 1948 года в семье сельских тружеников: мать Мария Спиридоновна работала в колхозе «Пламя» бухгалтером, отец- Иван Алексеевич, участник Великой Отечественной войны работал в колхозе кузнецом и славился своим мастерством на всю округу. В дружной семье Фоминых было трое детей. Отец построил свой дом, дети ходили в школу и были примером для окружающей детворы. Неожиданно в 1958 году умирает отец, и все тяготы легли на плечи матери. После восьми классов Антонина Ивановна поступает в Смоленское педучилище, которое стало для нее настоящей школой жизни. Там ее научили не только методике преподавания, но и шить, готовить, петь, танцевать, обязателен был спорт и многое другое.</w:t>
      </w:r>
    </w:p>
    <w:p w:rsidR="00FB132F" w:rsidRPr="006C2DA9" w:rsidRDefault="00FB132F" w:rsidP="00FB132F">
      <w:r w:rsidRPr="006C2DA9">
        <w:t xml:space="preserve">   После окончания педучилища работала в </w:t>
      </w:r>
      <w:proofErr w:type="spellStart"/>
      <w:r w:rsidRPr="006C2DA9">
        <w:t>Спас-Угловской</w:t>
      </w:r>
      <w:proofErr w:type="spellEnd"/>
      <w:r w:rsidRPr="006C2DA9">
        <w:t xml:space="preserve"> восьмилетней школе. Там вышла замуж, родила двоих сыновей. Преподавала в Третьяковской восьмилетней школе. Педагогический стаж 40 лет.</w:t>
      </w:r>
    </w:p>
    <w:p w:rsidR="00FB132F" w:rsidRPr="006C2DA9" w:rsidRDefault="00FB132F" w:rsidP="00FB132F">
      <w:r w:rsidRPr="006C2DA9">
        <w:t xml:space="preserve">     «Жизнь прожить – не поле перейти»,- гласит русская пословица. Так и у Антонины Ивановны было всякое в жизни: и преждевременная потеря мужа, и житейские проблемы с сыновьями, и одиночество, и новая любовь…</w:t>
      </w:r>
    </w:p>
    <w:p w:rsidR="00FB132F" w:rsidRPr="006C2DA9" w:rsidRDefault="00FB132F" w:rsidP="00FB132F">
      <w:r w:rsidRPr="006C2DA9">
        <w:t xml:space="preserve">    Но она никогда не переносила свои  жизненные тяготы на других, никогда не плакалась, а достойно несла свой крест  матери, бабушки, подруги. Наверное, поэтому ее Господь наградил хорошим голосом и  талантом писать стихи. Антонина Ивановна руководитель Литературной гостиной </w:t>
      </w:r>
      <w:proofErr w:type="gramStart"/>
      <w:r w:rsidRPr="006C2DA9">
        <w:t>при</w:t>
      </w:r>
      <w:proofErr w:type="gramEnd"/>
      <w:r w:rsidRPr="006C2DA9">
        <w:t xml:space="preserve">  </w:t>
      </w:r>
      <w:proofErr w:type="gramStart"/>
      <w:r w:rsidRPr="006C2DA9">
        <w:t>Центральной</w:t>
      </w:r>
      <w:proofErr w:type="gramEnd"/>
      <w:r w:rsidRPr="006C2DA9">
        <w:t xml:space="preserve"> районной библиотеки, руководитель фольклорного коллектива «Горница». Она человек активной жизненной позиции, её дом гостеприимно  и хлебосольно открыт для гостей.</w:t>
      </w:r>
    </w:p>
    <w:p w:rsidR="00FB132F" w:rsidRPr="006C2DA9" w:rsidRDefault="00FB132F" w:rsidP="00FB132F">
      <w:r w:rsidRPr="006C2DA9">
        <w:t xml:space="preserve">  Антонина Ивановна никогда не стояла в стороне от великих и значимых событий. За работу с пионерами награждена значком ЦК ВЛКСМ; за работу в профкоме учителей района медалью Дружбы и братства; она Почетный работник общего образования РФ.</w:t>
      </w:r>
    </w:p>
    <w:p w:rsidR="00FB132F" w:rsidRDefault="00FB132F" w:rsidP="00FB132F">
      <w:pPr>
        <w:rPr>
          <w:b/>
        </w:rPr>
      </w:pPr>
    </w:p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p w:rsidR="00FB132F" w:rsidRDefault="00FB132F"/>
    <w:sectPr w:rsidR="00FB132F" w:rsidSect="00B45BA4">
      <w:pgSz w:w="11906" w:h="16838"/>
      <w:pgMar w:top="357" w:right="567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F2644"/>
    <w:multiLevelType w:val="hybridMultilevel"/>
    <w:tmpl w:val="6AE65048"/>
    <w:lvl w:ilvl="0" w:tplc="E69ED3F8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ED214DB"/>
    <w:multiLevelType w:val="hybridMultilevel"/>
    <w:tmpl w:val="24761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B132F"/>
    <w:rsid w:val="00047304"/>
    <w:rsid w:val="000A4984"/>
    <w:rsid w:val="000B3EB1"/>
    <w:rsid w:val="000D56FA"/>
    <w:rsid w:val="00113950"/>
    <w:rsid w:val="0022309B"/>
    <w:rsid w:val="00350E09"/>
    <w:rsid w:val="006C212B"/>
    <w:rsid w:val="006C2DA9"/>
    <w:rsid w:val="00755909"/>
    <w:rsid w:val="00864EB5"/>
    <w:rsid w:val="00941BF2"/>
    <w:rsid w:val="00A32120"/>
    <w:rsid w:val="00AA640E"/>
    <w:rsid w:val="00B45BA4"/>
    <w:rsid w:val="00C81AAB"/>
    <w:rsid w:val="00E30A25"/>
    <w:rsid w:val="00F8076F"/>
    <w:rsid w:val="00FB13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2F"/>
    <w:pPr>
      <w:spacing w:after="0" w:line="240" w:lineRule="auto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13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Духовщина</dc:creator>
  <cp:lastModifiedBy>user</cp:lastModifiedBy>
  <cp:revision>2</cp:revision>
  <dcterms:created xsi:type="dcterms:W3CDTF">2023-03-14T13:49:00Z</dcterms:created>
  <dcterms:modified xsi:type="dcterms:W3CDTF">2023-03-14T13:49:00Z</dcterms:modified>
</cp:coreProperties>
</file>